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5F1D0" w14:textId="5CF2A6C7" w:rsidR="008C3361" w:rsidRPr="00E3298C" w:rsidRDefault="008C3361" w:rsidP="008C3361">
      <w:pPr>
        <w:ind w:left="-142"/>
        <w:rPr>
          <w:b/>
          <w:sz w:val="22"/>
          <w:szCs w:val="22"/>
        </w:rPr>
      </w:pPr>
      <w:bookmarkStart w:id="0" w:name="_GoBack"/>
      <w:r w:rsidRPr="00E3298C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022244DF" wp14:editId="07928575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E3298C">
        <w:rPr>
          <w:noProof/>
          <w:sz w:val="22"/>
          <w:szCs w:val="22"/>
          <w:lang w:eastAsia="pl-PL"/>
        </w:rPr>
        <w:t>MAT</w:t>
      </w:r>
      <w:r w:rsidR="00106FB2" w:rsidRPr="00E3298C">
        <w:rPr>
          <w:noProof/>
          <w:sz w:val="22"/>
          <w:szCs w:val="22"/>
          <w:lang w:eastAsia="pl-PL"/>
        </w:rPr>
        <w:t>E</w:t>
      </w:r>
      <w:r w:rsidRPr="00E3298C">
        <w:rPr>
          <w:noProof/>
          <w:sz w:val="22"/>
          <w:szCs w:val="22"/>
          <w:lang w:eastAsia="pl-PL"/>
        </w:rPr>
        <w:t>RIAŁY SZKOLENIOWE</w:t>
      </w:r>
    </w:p>
    <w:p w14:paraId="45CA8391" w14:textId="2C3DC734" w:rsidR="008C3361" w:rsidRPr="00E3298C" w:rsidRDefault="008C3361" w:rsidP="008C3361">
      <w:pPr>
        <w:ind w:left="-142"/>
        <w:rPr>
          <w:b/>
          <w:sz w:val="22"/>
          <w:szCs w:val="22"/>
        </w:rPr>
      </w:pPr>
      <w:r w:rsidRPr="00E3298C">
        <w:rPr>
          <w:b/>
          <w:sz w:val="22"/>
          <w:szCs w:val="22"/>
        </w:rPr>
        <w:t xml:space="preserve">Etyka </w:t>
      </w:r>
      <w:r w:rsidR="00852A95" w:rsidRPr="00E3298C">
        <w:rPr>
          <w:b/>
          <w:sz w:val="22"/>
          <w:szCs w:val="22"/>
        </w:rPr>
        <w:t xml:space="preserve">i </w:t>
      </w:r>
      <w:r w:rsidRPr="00E3298C">
        <w:rPr>
          <w:b/>
          <w:sz w:val="22"/>
          <w:szCs w:val="22"/>
        </w:rPr>
        <w:t xml:space="preserve">dylematy </w:t>
      </w:r>
      <w:r w:rsidR="00852A95" w:rsidRPr="00E3298C">
        <w:rPr>
          <w:b/>
          <w:sz w:val="22"/>
          <w:szCs w:val="22"/>
        </w:rPr>
        <w:t xml:space="preserve">etyczne </w:t>
      </w:r>
      <w:r w:rsidRPr="00E3298C">
        <w:rPr>
          <w:b/>
          <w:sz w:val="22"/>
          <w:szCs w:val="22"/>
        </w:rPr>
        <w:t>w służbie cywilnej</w:t>
      </w:r>
    </w:p>
    <w:p w14:paraId="052624B3" w14:textId="77777777" w:rsidR="008C3361" w:rsidRDefault="008C3361" w:rsidP="008C3361">
      <w:pPr>
        <w:rPr>
          <w:b/>
          <w:sz w:val="22"/>
          <w:szCs w:val="22"/>
        </w:rPr>
      </w:pPr>
    </w:p>
    <w:p w14:paraId="34F53C29" w14:textId="77777777" w:rsidR="00BD7F08" w:rsidRPr="00E3298C" w:rsidRDefault="00BD7F08" w:rsidP="008C3361">
      <w:pPr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8C3361" w:rsidRPr="00E3298C" w14:paraId="2396B2BB" w14:textId="77777777" w:rsidTr="008A5A56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235AA465" w14:textId="77777777" w:rsidR="008C3361" w:rsidRPr="00E3298C" w:rsidRDefault="008C3361" w:rsidP="008A5A56">
            <w:pPr>
              <w:rPr>
                <w:b/>
                <w:sz w:val="22"/>
                <w:szCs w:val="22"/>
              </w:rPr>
            </w:pPr>
            <w:r w:rsidRPr="00E3298C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7618776" w14:textId="01B4E8F7" w:rsidR="008C3361" w:rsidRPr="00E3298C" w:rsidRDefault="008C3361" w:rsidP="008A5A56">
            <w:pPr>
              <w:rPr>
                <w:sz w:val="22"/>
                <w:szCs w:val="22"/>
              </w:rPr>
            </w:pPr>
            <w:r w:rsidRPr="00E3298C">
              <w:rPr>
                <w:sz w:val="22"/>
                <w:szCs w:val="22"/>
              </w:rPr>
              <w:t xml:space="preserve">Szkolenie z etyki dla członków korpusu służby cywilnej </w:t>
            </w:r>
            <w:r w:rsidR="00362B49" w:rsidRPr="00E3298C">
              <w:rPr>
                <w:sz w:val="22"/>
                <w:szCs w:val="22"/>
              </w:rPr>
              <w:t>nie</w:t>
            </w:r>
            <w:r w:rsidRPr="00E3298C">
              <w:rPr>
                <w:sz w:val="22"/>
                <w:szCs w:val="22"/>
              </w:rPr>
              <w:t>zajmujących wyższ</w:t>
            </w:r>
            <w:r w:rsidR="00362B49" w:rsidRPr="00E3298C">
              <w:rPr>
                <w:sz w:val="22"/>
                <w:szCs w:val="22"/>
              </w:rPr>
              <w:t>ych stanowisk</w:t>
            </w:r>
            <w:r w:rsidRPr="00E3298C">
              <w:rPr>
                <w:sz w:val="22"/>
                <w:szCs w:val="22"/>
              </w:rPr>
              <w:t xml:space="preserve"> w służbie cywilnej</w:t>
            </w:r>
          </w:p>
        </w:tc>
      </w:tr>
      <w:tr w:rsidR="008C3361" w:rsidRPr="00E3298C" w14:paraId="3B1C3A15" w14:textId="77777777" w:rsidTr="00A82395">
        <w:trPr>
          <w:trHeight w:val="530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362E2" w14:textId="397F7132" w:rsidR="008C3361" w:rsidRPr="00E3298C" w:rsidRDefault="008C3361" w:rsidP="008A5A56">
            <w:pPr>
              <w:rPr>
                <w:b/>
                <w:sz w:val="22"/>
                <w:szCs w:val="22"/>
              </w:rPr>
            </w:pPr>
            <w:r w:rsidRPr="00E3298C">
              <w:rPr>
                <w:b/>
                <w:sz w:val="22"/>
                <w:szCs w:val="22"/>
              </w:rPr>
              <w:t>TEMAT</w:t>
            </w:r>
            <w:r w:rsidR="00A82395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775429" w14:textId="7EAE3E87" w:rsidR="00CC0202" w:rsidRPr="00E3298C" w:rsidRDefault="00E774DB" w:rsidP="00CC02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Profesjonalny urzędnik</w:t>
            </w:r>
            <w:r w:rsidR="00EF0DA0">
              <w:rPr>
                <w:sz w:val="22"/>
                <w:szCs w:val="22"/>
              </w:rPr>
              <w:t>.</w:t>
            </w:r>
          </w:p>
          <w:p w14:paraId="050565BA" w14:textId="7DA1C06B" w:rsidR="008C3361" w:rsidRPr="00E3298C" w:rsidRDefault="00CC0202" w:rsidP="00CC0202">
            <w:pPr>
              <w:rPr>
                <w:sz w:val="22"/>
                <w:szCs w:val="22"/>
              </w:rPr>
            </w:pPr>
            <w:r w:rsidRPr="00E3298C">
              <w:rPr>
                <w:sz w:val="22"/>
                <w:szCs w:val="22"/>
              </w:rPr>
              <w:t>Profesjonalizm służby</w:t>
            </w:r>
            <w:r w:rsidR="00EF0DA0">
              <w:rPr>
                <w:sz w:val="22"/>
                <w:szCs w:val="22"/>
              </w:rPr>
              <w:t>.</w:t>
            </w:r>
          </w:p>
        </w:tc>
      </w:tr>
    </w:tbl>
    <w:p w14:paraId="44ED033B" w14:textId="004C6456" w:rsidR="008C3361" w:rsidRPr="00E3298C" w:rsidRDefault="008C3361" w:rsidP="008C3361">
      <w:pPr>
        <w:rPr>
          <w:rFonts w:eastAsia="Times New Roman" w:cs="Times New Roman"/>
          <w:sz w:val="22"/>
          <w:szCs w:val="22"/>
          <w:lang w:eastAsia="pl-PL"/>
        </w:rPr>
      </w:pPr>
    </w:p>
    <w:p w14:paraId="688A2337" w14:textId="6153AFE0" w:rsidR="008C3361" w:rsidRPr="00E3298C" w:rsidRDefault="008C3361" w:rsidP="008C3361">
      <w:pPr>
        <w:spacing w:after="120"/>
        <w:rPr>
          <w:rFonts w:eastAsia="Times New Roman" w:cs="Times New Roman"/>
          <w:i/>
          <w:sz w:val="22"/>
          <w:szCs w:val="22"/>
          <w:lang w:eastAsia="pl-PL"/>
        </w:rPr>
      </w:pPr>
      <w:r w:rsidRPr="00E3298C">
        <w:rPr>
          <w:rFonts w:eastAsia="Times New Roman" w:cs="Times New Roman"/>
          <w:i/>
          <w:sz w:val="22"/>
          <w:szCs w:val="22"/>
          <w:lang w:eastAsia="pl-PL"/>
        </w:rPr>
        <w:t>(Materiał szkoleniowy uzupełnia informacje podane na slajdach)</w:t>
      </w:r>
    </w:p>
    <w:p w14:paraId="4319EF0B" w14:textId="77777777" w:rsidR="00E3298C" w:rsidRDefault="00E3298C" w:rsidP="00E3298C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</w:p>
    <w:p w14:paraId="4839E44A" w14:textId="47347930" w:rsidR="00E3298C" w:rsidRPr="00E3298C" w:rsidRDefault="00E3298C" w:rsidP="00E3298C">
      <w:pPr>
        <w:outlineLvl w:val="0"/>
        <w:rPr>
          <w:rFonts w:cs="Calibri"/>
          <w:b/>
          <w:color w:val="000000" w:themeColor="text1"/>
          <w:sz w:val="22"/>
          <w:szCs w:val="22"/>
        </w:rPr>
      </w:pPr>
      <w:r w:rsidRPr="00E3298C">
        <w:rPr>
          <w:rFonts w:cs="Calibri"/>
          <w:b/>
          <w:color w:val="000000" w:themeColor="text1"/>
          <w:sz w:val="22"/>
          <w:szCs w:val="22"/>
        </w:rPr>
        <w:t>WYCIĄG Z AKTÓW PRAWNYCH</w:t>
      </w:r>
    </w:p>
    <w:p w14:paraId="3FE17439" w14:textId="77777777" w:rsidR="00E3298C" w:rsidRDefault="00E3298C" w:rsidP="00E3298C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</w:p>
    <w:p w14:paraId="4A5D7227" w14:textId="10B53638" w:rsidR="000F2D97" w:rsidRDefault="000F2D97" w:rsidP="00E3298C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  <w:r w:rsidRPr="00E3298C">
        <w:rPr>
          <w:rFonts w:cs="Calibri"/>
          <w:color w:val="000000" w:themeColor="text1"/>
          <w:sz w:val="22"/>
          <w:szCs w:val="22"/>
          <w:u w:val="single"/>
        </w:rPr>
        <w:t>Zarządzenie Nr 7</w:t>
      </w:r>
      <w:r w:rsidR="00E3298C">
        <w:rPr>
          <w:rFonts w:cs="Calibri"/>
          <w:color w:val="000000" w:themeColor="text1"/>
          <w:sz w:val="22"/>
          <w:szCs w:val="22"/>
          <w:u w:val="single"/>
        </w:rPr>
        <w:t>0</w:t>
      </w:r>
      <w:r w:rsidRPr="00E3298C">
        <w:rPr>
          <w:rFonts w:cs="Calibri"/>
          <w:color w:val="000000" w:themeColor="text1"/>
          <w:sz w:val="22"/>
          <w:szCs w:val="22"/>
          <w:u w:val="single"/>
        </w:rPr>
        <w:t xml:space="preserve"> Prezesa Rady Ministrów </w:t>
      </w:r>
      <w:r w:rsidR="003D552B">
        <w:rPr>
          <w:rFonts w:cs="Calibri"/>
          <w:color w:val="000000" w:themeColor="text1"/>
          <w:sz w:val="22"/>
          <w:szCs w:val="22"/>
          <w:u w:val="single"/>
        </w:rPr>
        <w:t xml:space="preserve">z dnia 6 października 2011 r. </w:t>
      </w:r>
      <w:r w:rsidRPr="00E3298C">
        <w:rPr>
          <w:rFonts w:cs="Calibri"/>
          <w:color w:val="000000" w:themeColor="text1"/>
          <w:sz w:val="22"/>
          <w:szCs w:val="22"/>
          <w:u w:val="single"/>
        </w:rPr>
        <w:t xml:space="preserve">w sprawie wytycznych w zakresie przestrzegania zasad służby cywilnej oraz w sprawie zasad etyki korpusu służby cywilnej </w:t>
      </w:r>
    </w:p>
    <w:p w14:paraId="54F45335" w14:textId="77777777" w:rsidR="00E3298C" w:rsidRPr="00E3298C" w:rsidRDefault="00E3298C" w:rsidP="00E3298C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</w:p>
    <w:p w14:paraId="7DF110B0" w14:textId="40043E41" w:rsidR="000F2D97" w:rsidRPr="00E774DB" w:rsidRDefault="000F2D97" w:rsidP="00E774DB">
      <w:pPr>
        <w:widowControl w:val="0"/>
        <w:autoSpaceDE w:val="0"/>
        <w:autoSpaceDN w:val="0"/>
        <w:adjustRightInd w:val="0"/>
        <w:rPr>
          <w:rFonts w:cs="Times"/>
          <w:color w:val="000000"/>
          <w:sz w:val="22"/>
          <w:szCs w:val="22"/>
        </w:rPr>
      </w:pPr>
      <w:r w:rsidRPr="00E3298C">
        <w:rPr>
          <w:rFonts w:cs="Times"/>
          <w:b/>
          <w:color w:val="000000"/>
          <w:sz w:val="22"/>
          <w:szCs w:val="22"/>
        </w:rPr>
        <w:t>§ 7</w:t>
      </w:r>
      <w:r w:rsidRPr="00E3298C">
        <w:rPr>
          <w:rFonts w:cs="Times"/>
          <w:color w:val="000000"/>
          <w:sz w:val="22"/>
          <w:szCs w:val="22"/>
        </w:rPr>
        <w:br/>
      </w:r>
      <w:r w:rsidRPr="00E774DB">
        <w:rPr>
          <w:rFonts w:cs="Times"/>
          <w:color w:val="000000"/>
          <w:sz w:val="22"/>
          <w:szCs w:val="22"/>
        </w:rPr>
        <w:t xml:space="preserve">Przestrzegając </w:t>
      </w:r>
      <w:r w:rsidRPr="00E774DB">
        <w:rPr>
          <w:rFonts w:cs="Times"/>
          <w:b/>
          <w:color w:val="000000"/>
          <w:sz w:val="22"/>
          <w:szCs w:val="22"/>
        </w:rPr>
        <w:t>zasady profesjonalizmu</w:t>
      </w:r>
      <w:r w:rsidRPr="00E774DB">
        <w:rPr>
          <w:rFonts w:cs="Times"/>
          <w:color w:val="000000"/>
          <w:sz w:val="22"/>
          <w:szCs w:val="22"/>
        </w:rPr>
        <w:t xml:space="preserve">, członek korpusu służby cywilnej w szczególności: </w:t>
      </w:r>
    </w:p>
    <w:p w14:paraId="241A3DEE" w14:textId="77777777" w:rsidR="000F2D97" w:rsidRPr="00E774DB" w:rsidRDefault="000F2D97" w:rsidP="00E774D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659" w:hanging="425"/>
        <w:rPr>
          <w:rFonts w:cs="Times"/>
          <w:color w:val="000000"/>
          <w:sz w:val="22"/>
          <w:szCs w:val="22"/>
        </w:rPr>
      </w:pPr>
      <w:r w:rsidRPr="00E774DB">
        <w:rPr>
          <w:rFonts w:cs="Times"/>
          <w:color w:val="000000"/>
          <w:sz w:val="22"/>
          <w:szCs w:val="22"/>
        </w:rPr>
        <w:t xml:space="preserve">realizując zadania państwa, posiada niezbędną wiedzę dotyczącą funkcjonowania państwa, podnosi kwalifikacje oraz rozwija wiedzę zawodową, potrzebną do jak najlepszego wykonywania pracy w urzędzie; </w:t>
      </w:r>
    </w:p>
    <w:p w14:paraId="1DC68F08" w14:textId="3460678F" w:rsidR="000F2D97" w:rsidRPr="00E774DB" w:rsidRDefault="000F2D97" w:rsidP="00E774DB">
      <w:pPr>
        <w:widowControl w:val="0"/>
        <w:tabs>
          <w:tab w:val="left" w:pos="234"/>
          <w:tab w:val="left" w:pos="720"/>
        </w:tabs>
        <w:autoSpaceDE w:val="0"/>
        <w:autoSpaceDN w:val="0"/>
        <w:adjustRightInd w:val="0"/>
        <w:ind w:left="659" w:hanging="425"/>
        <w:rPr>
          <w:rFonts w:cs="Times"/>
          <w:color w:val="000000"/>
          <w:sz w:val="22"/>
          <w:szCs w:val="22"/>
        </w:rPr>
      </w:pPr>
      <w:r w:rsidRPr="00E774DB">
        <w:rPr>
          <w:rFonts w:cs="Times"/>
          <w:color w:val="000000"/>
          <w:sz w:val="22"/>
          <w:szCs w:val="22"/>
        </w:rPr>
        <w:t xml:space="preserve">2) </w:t>
      </w:r>
      <w:r w:rsidRPr="00E774DB">
        <w:rPr>
          <w:rFonts w:cs="Times"/>
          <w:color w:val="000000"/>
          <w:sz w:val="22"/>
          <w:szCs w:val="22"/>
        </w:rPr>
        <w:tab/>
        <w:t xml:space="preserve">zna akty prawne dotyczące funkcjonowania urzędu, w którym jest </w:t>
      </w:r>
      <w:r w:rsidR="00852A95" w:rsidRPr="00E774DB">
        <w:rPr>
          <w:rFonts w:cs="Times"/>
          <w:color w:val="000000"/>
          <w:sz w:val="22"/>
          <w:szCs w:val="22"/>
        </w:rPr>
        <w:t>zatrudniony, oraz zapoznaje się</w:t>
      </w:r>
      <w:r w:rsidRPr="00E774DB">
        <w:rPr>
          <w:rFonts w:cs="Times"/>
          <w:color w:val="000000"/>
          <w:sz w:val="22"/>
          <w:szCs w:val="22"/>
        </w:rPr>
        <w:t xml:space="preserve"> z wszystkimi istotnymi okolicznościami faktycznymi i prawnymi prowadzonych przez siebie spraw; </w:t>
      </w:r>
    </w:p>
    <w:p w14:paraId="6569E8E4" w14:textId="43C3A931" w:rsidR="000F2D97" w:rsidRPr="00E774DB" w:rsidRDefault="000F2D97" w:rsidP="00E774DB">
      <w:pPr>
        <w:widowControl w:val="0"/>
        <w:tabs>
          <w:tab w:val="left" w:pos="234"/>
          <w:tab w:val="left" w:pos="720"/>
        </w:tabs>
        <w:autoSpaceDE w:val="0"/>
        <w:autoSpaceDN w:val="0"/>
        <w:adjustRightInd w:val="0"/>
        <w:ind w:left="659" w:hanging="425"/>
        <w:rPr>
          <w:rFonts w:cs="Times"/>
          <w:color w:val="000000"/>
          <w:sz w:val="22"/>
          <w:szCs w:val="22"/>
        </w:rPr>
      </w:pPr>
      <w:r w:rsidRPr="00E774DB">
        <w:rPr>
          <w:rFonts w:cs="Times"/>
          <w:color w:val="000000"/>
          <w:sz w:val="22"/>
          <w:szCs w:val="22"/>
        </w:rPr>
        <w:t xml:space="preserve">3) </w:t>
      </w:r>
      <w:r w:rsidRPr="00E774DB">
        <w:rPr>
          <w:rFonts w:cs="Times"/>
          <w:color w:val="000000"/>
          <w:sz w:val="22"/>
          <w:szCs w:val="22"/>
        </w:rPr>
        <w:tab/>
        <w:t xml:space="preserve">zna zasady etyki korpusu służby cywilnej i sumiennie ich przestrzega; </w:t>
      </w:r>
    </w:p>
    <w:p w14:paraId="2B185B81" w14:textId="41915265" w:rsidR="000F2D97" w:rsidRPr="00E774DB" w:rsidRDefault="000F2D97" w:rsidP="00E774DB">
      <w:pPr>
        <w:widowControl w:val="0"/>
        <w:tabs>
          <w:tab w:val="left" w:pos="234"/>
          <w:tab w:val="left" w:pos="720"/>
        </w:tabs>
        <w:autoSpaceDE w:val="0"/>
        <w:autoSpaceDN w:val="0"/>
        <w:adjustRightInd w:val="0"/>
        <w:ind w:left="659" w:hanging="425"/>
        <w:rPr>
          <w:rFonts w:cs="Times"/>
          <w:color w:val="000000"/>
          <w:sz w:val="22"/>
          <w:szCs w:val="22"/>
        </w:rPr>
      </w:pPr>
      <w:r w:rsidRPr="00E774DB">
        <w:rPr>
          <w:rFonts w:cs="Times"/>
          <w:color w:val="000000"/>
          <w:sz w:val="22"/>
          <w:szCs w:val="22"/>
        </w:rPr>
        <w:t xml:space="preserve">4) </w:t>
      </w:r>
      <w:r w:rsidRPr="00E774DB">
        <w:rPr>
          <w:rFonts w:cs="Times"/>
          <w:color w:val="000000"/>
          <w:sz w:val="22"/>
          <w:szCs w:val="22"/>
        </w:rPr>
        <w:tab/>
        <w:t xml:space="preserve">zna zasady służby cywilnej i sumiennie ich przestrzega; </w:t>
      </w:r>
    </w:p>
    <w:p w14:paraId="607B342F" w14:textId="532203B0" w:rsidR="000F2D97" w:rsidRPr="00E774DB" w:rsidRDefault="000F2D97" w:rsidP="00E774DB">
      <w:pPr>
        <w:widowControl w:val="0"/>
        <w:tabs>
          <w:tab w:val="left" w:pos="234"/>
          <w:tab w:val="left" w:pos="720"/>
        </w:tabs>
        <w:autoSpaceDE w:val="0"/>
        <w:autoSpaceDN w:val="0"/>
        <w:adjustRightInd w:val="0"/>
        <w:ind w:left="659" w:hanging="425"/>
        <w:rPr>
          <w:rFonts w:cs="Times"/>
          <w:color w:val="000000"/>
          <w:sz w:val="22"/>
          <w:szCs w:val="22"/>
        </w:rPr>
      </w:pPr>
      <w:r w:rsidRPr="00E774DB">
        <w:rPr>
          <w:rFonts w:cs="Times"/>
          <w:color w:val="000000"/>
          <w:sz w:val="22"/>
          <w:szCs w:val="22"/>
        </w:rPr>
        <w:t xml:space="preserve">5) </w:t>
      </w:r>
      <w:r w:rsidRPr="00E774DB">
        <w:rPr>
          <w:rFonts w:cs="Times"/>
          <w:color w:val="000000"/>
          <w:sz w:val="22"/>
          <w:szCs w:val="22"/>
        </w:rPr>
        <w:tab/>
      </w:r>
      <w:r w:rsidR="00852A95" w:rsidRPr="00E774DB">
        <w:rPr>
          <w:rFonts w:cs="Times"/>
          <w:color w:val="000000"/>
          <w:sz w:val="22"/>
          <w:szCs w:val="22"/>
        </w:rPr>
        <w:t>poddaje się</w:t>
      </w:r>
      <w:r w:rsidRPr="00E774DB">
        <w:rPr>
          <w:rFonts w:cs="Times"/>
          <w:color w:val="000000"/>
          <w:sz w:val="22"/>
          <w:szCs w:val="22"/>
        </w:rPr>
        <w:t xml:space="preserve"> weryfikacji znajomości zasad służby cywilnej; </w:t>
      </w:r>
    </w:p>
    <w:p w14:paraId="718DE47C" w14:textId="7338F7B0" w:rsidR="000F2D97" w:rsidRPr="00E774DB" w:rsidRDefault="000F2D97" w:rsidP="00E774DB">
      <w:pPr>
        <w:widowControl w:val="0"/>
        <w:tabs>
          <w:tab w:val="left" w:pos="234"/>
          <w:tab w:val="left" w:pos="720"/>
        </w:tabs>
        <w:autoSpaceDE w:val="0"/>
        <w:autoSpaceDN w:val="0"/>
        <w:adjustRightInd w:val="0"/>
        <w:ind w:left="659" w:hanging="425"/>
        <w:rPr>
          <w:rFonts w:cs="Times"/>
          <w:color w:val="000000"/>
          <w:sz w:val="22"/>
          <w:szCs w:val="22"/>
        </w:rPr>
      </w:pPr>
      <w:r w:rsidRPr="00E774DB">
        <w:rPr>
          <w:rFonts w:cs="Times"/>
          <w:color w:val="000000"/>
          <w:sz w:val="22"/>
          <w:szCs w:val="22"/>
        </w:rPr>
        <w:t xml:space="preserve">6) </w:t>
      </w:r>
      <w:r w:rsidRPr="00E774DB">
        <w:rPr>
          <w:rFonts w:cs="Times"/>
          <w:color w:val="000000"/>
          <w:sz w:val="22"/>
          <w:szCs w:val="22"/>
        </w:rPr>
        <w:tab/>
        <w:t xml:space="preserve">dąży do stosowania wysokich standardów zarzadzania publicznego, wykorzystuje wiedzę przełożonych, kolegów i podwładnych, dzieli się̨ z nimi własnym doświadczeniem zawodowym, a jeżeli jest to uzasadnione, korzysta z pomocy ekspertów; </w:t>
      </w:r>
    </w:p>
    <w:p w14:paraId="6B835B16" w14:textId="732E35F6" w:rsidR="000F2D97" w:rsidRPr="00E774DB" w:rsidRDefault="000F2D97" w:rsidP="00E774DB">
      <w:pPr>
        <w:widowControl w:val="0"/>
        <w:tabs>
          <w:tab w:val="left" w:pos="234"/>
          <w:tab w:val="left" w:pos="720"/>
        </w:tabs>
        <w:autoSpaceDE w:val="0"/>
        <w:autoSpaceDN w:val="0"/>
        <w:adjustRightInd w:val="0"/>
        <w:ind w:left="659" w:hanging="425"/>
        <w:rPr>
          <w:rFonts w:cs="Times"/>
          <w:color w:val="000000"/>
          <w:sz w:val="22"/>
          <w:szCs w:val="22"/>
        </w:rPr>
      </w:pPr>
      <w:r w:rsidRPr="00E774DB">
        <w:rPr>
          <w:rFonts w:cs="Times"/>
          <w:color w:val="000000"/>
          <w:sz w:val="22"/>
          <w:szCs w:val="22"/>
        </w:rPr>
        <w:t xml:space="preserve">7) </w:t>
      </w:r>
      <w:r w:rsidRPr="00E774DB">
        <w:rPr>
          <w:rFonts w:cs="Times"/>
          <w:color w:val="000000"/>
          <w:sz w:val="22"/>
          <w:szCs w:val="22"/>
        </w:rPr>
        <w:tab/>
        <w:t xml:space="preserve">efektywnie i racjonalnie zarządza posiadanymi zasobami kadrowymi i wykorzystuje w taki sposób czas pracy; </w:t>
      </w:r>
    </w:p>
    <w:p w14:paraId="294A4684" w14:textId="5E7FBFAB" w:rsidR="000F2D97" w:rsidRPr="00E774DB" w:rsidRDefault="000F2D97" w:rsidP="00E774DB">
      <w:pPr>
        <w:widowControl w:val="0"/>
        <w:tabs>
          <w:tab w:val="left" w:pos="234"/>
          <w:tab w:val="left" w:pos="720"/>
        </w:tabs>
        <w:autoSpaceDE w:val="0"/>
        <w:autoSpaceDN w:val="0"/>
        <w:adjustRightInd w:val="0"/>
        <w:ind w:left="659" w:hanging="425"/>
        <w:rPr>
          <w:rFonts w:cs="Times"/>
          <w:color w:val="000000"/>
          <w:sz w:val="22"/>
          <w:szCs w:val="22"/>
        </w:rPr>
      </w:pPr>
      <w:r w:rsidRPr="00E774DB">
        <w:rPr>
          <w:rFonts w:cs="Times"/>
          <w:color w:val="000000"/>
          <w:sz w:val="22"/>
          <w:szCs w:val="22"/>
        </w:rPr>
        <w:t xml:space="preserve">8) </w:t>
      </w:r>
      <w:r w:rsidRPr="00E774DB">
        <w:rPr>
          <w:rFonts w:cs="Times"/>
          <w:color w:val="000000"/>
          <w:sz w:val="22"/>
          <w:szCs w:val="22"/>
        </w:rPr>
        <w:tab/>
        <w:t>w wykonywaniu zada</w:t>
      </w:r>
      <w:r w:rsidR="00106FB2" w:rsidRPr="00E774DB">
        <w:rPr>
          <w:rFonts w:cs="Times"/>
          <w:color w:val="000000"/>
          <w:sz w:val="22"/>
          <w:szCs w:val="22"/>
        </w:rPr>
        <w:t>ń</w:t>
      </w:r>
      <w:r w:rsidRPr="00E774DB">
        <w:rPr>
          <w:rFonts w:cs="Times"/>
          <w:color w:val="000000"/>
          <w:sz w:val="22"/>
          <w:szCs w:val="22"/>
        </w:rPr>
        <w:t xml:space="preserve"> dąży do uzgodnie</w:t>
      </w:r>
      <w:r w:rsidR="00106FB2" w:rsidRPr="00E774DB">
        <w:rPr>
          <w:rFonts w:cs="Times"/>
          <w:color w:val="000000"/>
          <w:sz w:val="22"/>
          <w:szCs w:val="22"/>
        </w:rPr>
        <w:t>ń</w:t>
      </w:r>
      <w:r w:rsidRPr="00E774DB">
        <w:rPr>
          <w:rFonts w:cs="Times"/>
          <w:color w:val="000000"/>
          <w:sz w:val="22"/>
          <w:szCs w:val="22"/>
        </w:rPr>
        <w:t xml:space="preserve"> opartych na rzeczowej argumentacji; </w:t>
      </w:r>
    </w:p>
    <w:p w14:paraId="2180029B" w14:textId="5FC93284" w:rsidR="000F2D97" w:rsidRPr="00E774DB" w:rsidRDefault="000F2D97" w:rsidP="00E774DB">
      <w:pPr>
        <w:widowControl w:val="0"/>
        <w:tabs>
          <w:tab w:val="left" w:pos="234"/>
          <w:tab w:val="left" w:pos="720"/>
        </w:tabs>
        <w:autoSpaceDE w:val="0"/>
        <w:autoSpaceDN w:val="0"/>
        <w:adjustRightInd w:val="0"/>
        <w:ind w:left="659" w:hanging="425"/>
        <w:rPr>
          <w:rFonts w:cs="Times"/>
          <w:color w:val="000000"/>
          <w:sz w:val="22"/>
          <w:szCs w:val="22"/>
        </w:rPr>
      </w:pPr>
      <w:r w:rsidRPr="00E774DB">
        <w:rPr>
          <w:rFonts w:cs="Times"/>
          <w:color w:val="000000"/>
          <w:sz w:val="22"/>
          <w:szCs w:val="22"/>
        </w:rPr>
        <w:t xml:space="preserve">9) </w:t>
      </w:r>
      <w:r w:rsidRPr="00E774DB">
        <w:rPr>
          <w:rFonts w:cs="Times"/>
          <w:color w:val="000000"/>
          <w:sz w:val="22"/>
          <w:szCs w:val="22"/>
        </w:rPr>
        <w:tab/>
        <w:t xml:space="preserve">jest gotów do przyjęcia krytyki, uznania swoich błędów i do naprawienia ich konsekwencji; </w:t>
      </w:r>
    </w:p>
    <w:p w14:paraId="46F0C72E" w14:textId="46AD6186" w:rsidR="000F2D97" w:rsidRPr="00E774DB" w:rsidRDefault="000F2D97" w:rsidP="00E774DB">
      <w:pPr>
        <w:widowControl w:val="0"/>
        <w:tabs>
          <w:tab w:val="left" w:pos="234"/>
          <w:tab w:val="left" w:pos="720"/>
        </w:tabs>
        <w:autoSpaceDE w:val="0"/>
        <w:autoSpaceDN w:val="0"/>
        <w:adjustRightInd w:val="0"/>
        <w:ind w:left="659" w:hanging="425"/>
        <w:rPr>
          <w:rFonts w:cs="Times"/>
          <w:color w:val="000000"/>
          <w:sz w:val="22"/>
          <w:szCs w:val="22"/>
        </w:rPr>
      </w:pPr>
      <w:r w:rsidRPr="00E774DB">
        <w:rPr>
          <w:rFonts w:cs="Times"/>
          <w:color w:val="000000"/>
          <w:sz w:val="22"/>
          <w:szCs w:val="22"/>
        </w:rPr>
        <w:t xml:space="preserve">10) </w:t>
      </w:r>
      <w:r w:rsidR="00B95062" w:rsidRPr="00E774DB">
        <w:rPr>
          <w:rFonts w:cs="Times"/>
          <w:color w:val="000000"/>
          <w:sz w:val="22"/>
          <w:szCs w:val="22"/>
        </w:rPr>
        <w:tab/>
      </w:r>
      <w:r w:rsidRPr="00E774DB">
        <w:rPr>
          <w:rFonts w:cs="Times"/>
          <w:color w:val="000000"/>
          <w:sz w:val="22"/>
          <w:szCs w:val="22"/>
        </w:rPr>
        <w:t>przez swo</w:t>
      </w:r>
      <w:r w:rsidR="00852A95" w:rsidRPr="00E774DB">
        <w:rPr>
          <w:rFonts w:cs="Times"/>
          <w:color w:val="000000"/>
          <w:sz w:val="22"/>
          <w:szCs w:val="22"/>
        </w:rPr>
        <w:t>ją postawę</w:t>
      </w:r>
      <w:r w:rsidRPr="00E774DB">
        <w:rPr>
          <w:rFonts w:cs="Times"/>
          <w:color w:val="000000"/>
          <w:sz w:val="22"/>
          <w:szCs w:val="22"/>
        </w:rPr>
        <w:t xml:space="preserve"> dba o wizerunek służby cywilnej; </w:t>
      </w:r>
    </w:p>
    <w:p w14:paraId="1E160582" w14:textId="41A701EB" w:rsidR="000F2D97" w:rsidRPr="00E774DB" w:rsidRDefault="000F2D97" w:rsidP="00E774DB">
      <w:pPr>
        <w:widowControl w:val="0"/>
        <w:tabs>
          <w:tab w:val="left" w:pos="234"/>
          <w:tab w:val="left" w:pos="720"/>
        </w:tabs>
        <w:autoSpaceDE w:val="0"/>
        <w:autoSpaceDN w:val="0"/>
        <w:adjustRightInd w:val="0"/>
        <w:ind w:left="659" w:hanging="425"/>
        <w:rPr>
          <w:rFonts w:eastAsia="MS Mincho" w:cs="MS Mincho"/>
          <w:color w:val="000000"/>
          <w:sz w:val="22"/>
          <w:szCs w:val="22"/>
        </w:rPr>
      </w:pPr>
      <w:r w:rsidRPr="00E774DB">
        <w:rPr>
          <w:rFonts w:cs="Times"/>
          <w:color w:val="000000"/>
          <w:sz w:val="22"/>
          <w:szCs w:val="22"/>
        </w:rPr>
        <w:t xml:space="preserve">11) </w:t>
      </w:r>
      <w:r w:rsidR="00B95062" w:rsidRPr="00E774DB">
        <w:rPr>
          <w:rFonts w:cs="Times"/>
          <w:color w:val="000000"/>
          <w:sz w:val="22"/>
          <w:szCs w:val="22"/>
        </w:rPr>
        <w:tab/>
      </w:r>
      <w:r w:rsidRPr="00E774DB">
        <w:rPr>
          <w:rFonts w:cs="Times"/>
          <w:color w:val="000000"/>
          <w:sz w:val="22"/>
          <w:szCs w:val="22"/>
        </w:rPr>
        <w:t xml:space="preserve">korzystając z zagwarantowanych praw pracowniczych: </w:t>
      </w:r>
    </w:p>
    <w:p w14:paraId="4DDDFEE1" w14:textId="2FAD1EF4" w:rsidR="000F2D97" w:rsidRPr="00E774DB" w:rsidRDefault="000F2D97" w:rsidP="00E774DB">
      <w:pPr>
        <w:widowControl w:val="0"/>
        <w:tabs>
          <w:tab w:val="left" w:pos="234"/>
          <w:tab w:val="left" w:pos="720"/>
        </w:tabs>
        <w:autoSpaceDE w:val="0"/>
        <w:autoSpaceDN w:val="0"/>
        <w:adjustRightInd w:val="0"/>
        <w:ind w:left="1085" w:hanging="425"/>
        <w:rPr>
          <w:rFonts w:eastAsia="MS Mincho" w:cs="MS Mincho"/>
          <w:color w:val="000000"/>
          <w:sz w:val="22"/>
          <w:szCs w:val="22"/>
        </w:rPr>
      </w:pPr>
      <w:r w:rsidRPr="00E774DB">
        <w:rPr>
          <w:rFonts w:cs="Times"/>
          <w:color w:val="000000"/>
          <w:sz w:val="22"/>
          <w:szCs w:val="22"/>
        </w:rPr>
        <w:t xml:space="preserve">a) </w:t>
      </w:r>
      <w:r w:rsidRPr="00E774DB">
        <w:rPr>
          <w:rFonts w:cs="Times"/>
          <w:color w:val="000000"/>
          <w:sz w:val="22"/>
          <w:szCs w:val="22"/>
        </w:rPr>
        <w:tab/>
        <w:t>ma na względzie wynikające z przepisów ograniczenia możliwości podjęcia zatrudnienia lub wykonywania innych zaję</w:t>
      </w:r>
      <w:r w:rsidR="00106FB2" w:rsidRPr="00E774DB">
        <w:rPr>
          <w:rFonts w:cs="Times"/>
          <w:color w:val="000000"/>
          <w:sz w:val="22"/>
          <w:szCs w:val="22"/>
        </w:rPr>
        <w:t>ć</w:t>
      </w:r>
      <w:r w:rsidRPr="00E774DB">
        <w:rPr>
          <w:rFonts w:cs="Times"/>
          <w:color w:val="000000"/>
          <w:sz w:val="22"/>
          <w:szCs w:val="22"/>
        </w:rPr>
        <w:t xml:space="preserve">, </w:t>
      </w:r>
    </w:p>
    <w:p w14:paraId="5887CF7C" w14:textId="653B9E54" w:rsidR="000F2D97" w:rsidRPr="00E774DB" w:rsidRDefault="000F2D97" w:rsidP="00E774DB">
      <w:pPr>
        <w:widowControl w:val="0"/>
        <w:tabs>
          <w:tab w:val="left" w:pos="234"/>
          <w:tab w:val="left" w:pos="720"/>
        </w:tabs>
        <w:autoSpaceDE w:val="0"/>
        <w:autoSpaceDN w:val="0"/>
        <w:adjustRightInd w:val="0"/>
        <w:ind w:left="1085" w:hanging="425"/>
        <w:rPr>
          <w:rFonts w:cs="Times"/>
          <w:color w:val="000000"/>
          <w:sz w:val="22"/>
          <w:szCs w:val="22"/>
        </w:rPr>
      </w:pPr>
      <w:r w:rsidRPr="00E774DB">
        <w:rPr>
          <w:rFonts w:cs="Times"/>
          <w:color w:val="000000"/>
          <w:sz w:val="22"/>
          <w:szCs w:val="22"/>
        </w:rPr>
        <w:t xml:space="preserve">b) </w:t>
      </w:r>
      <w:r w:rsidRPr="00E774DB">
        <w:rPr>
          <w:rFonts w:cs="Times"/>
          <w:color w:val="000000"/>
          <w:sz w:val="22"/>
          <w:szCs w:val="22"/>
        </w:rPr>
        <w:tab/>
        <w:t xml:space="preserve">ma na względzie wynikające z przepisów ograniczenia poufności informacji dotyczącej również̇ jego z życia osobistego; </w:t>
      </w:r>
    </w:p>
    <w:p w14:paraId="6D2FA867" w14:textId="18A86BAC" w:rsidR="000F2D97" w:rsidRPr="00E774DB" w:rsidRDefault="000F2D97" w:rsidP="00E774DB">
      <w:pPr>
        <w:widowControl w:val="0"/>
        <w:tabs>
          <w:tab w:val="left" w:pos="234"/>
          <w:tab w:val="left" w:pos="720"/>
        </w:tabs>
        <w:autoSpaceDE w:val="0"/>
        <w:autoSpaceDN w:val="0"/>
        <w:adjustRightInd w:val="0"/>
        <w:ind w:left="659" w:hanging="425"/>
        <w:rPr>
          <w:rFonts w:cs="Times"/>
          <w:color w:val="000000"/>
          <w:sz w:val="22"/>
          <w:szCs w:val="22"/>
        </w:rPr>
      </w:pPr>
      <w:r w:rsidRPr="00E774DB">
        <w:rPr>
          <w:rFonts w:cs="Times"/>
          <w:color w:val="000000"/>
          <w:sz w:val="22"/>
          <w:szCs w:val="22"/>
        </w:rPr>
        <w:t xml:space="preserve">12) </w:t>
      </w:r>
      <w:r w:rsidR="00B95062" w:rsidRPr="00E774DB">
        <w:rPr>
          <w:rFonts w:cs="Times"/>
          <w:color w:val="000000"/>
          <w:sz w:val="22"/>
          <w:szCs w:val="22"/>
        </w:rPr>
        <w:tab/>
      </w:r>
      <w:r w:rsidRPr="00E774DB">
        <w:rPr>
          <w:rFonts w:cs="Times"/>
          <w:color w:val="000000"/>
          <w:sz w:val="22"/>
          <w:szCs w:val="22"/>
        </w:rPr>
        <w:t xml:space="preserve">korzystając z określonej w przepisach szczególnej ochrony stosunku pracy urzędnika służby cywilnej, ma na względzie cel tej szczególnej ochrony, którym jest: </w:t>
      </w:r>
    </w:p>
    <w:p w14:paraId="1907893F" w14:textId="5374D28E" w:rsidR="000F2D97" w:rsidRPr="00E774DB" w:rsidRDefault="000F2D97" w:rsidP="00E774DB">
      <w:pPr>
        <w:widowControl w:val="0"/>
        <w:tabs>
          <w:tab w:val="left" w:pos="234"/>
          <w:tab w:val="left" w:pos="720"/>
        </w:tabs>
        <w:autoSpaceDE w:val="0"/>
        <w:autoSpaceDN w:val="0"/>
        <w:adjustRightInd w:val="0"/>
        <w:ind w:left="1085" w:hanging="425"/>
        <w:rPr>
          <w:rFonts w:cs="Times"/>
          <w:color w:val="000000"/>
          <w:sz w:val="22"/>
          <w:szCs w:val="22"/>
        </w:rPr>
      </w:pPr>
      <w:r w:rsidRPr="00E774DB">
        <w:rPr>
          <w:rFonts w:cs="Times"/>
          <w:color w:val="000000"/>
          <w:sz w:val="22"/>
          <w:szCs w:val="22"/>
        </w:rPr>
        <w:t xml:space="preserve">a) </w:t>
      </w:r>
      <w:r w:rsidRPr="00E774DB">
        <w:rPr>
          <w:rFonts w:cs="Times"/>
          <w:color w:val="000000"/>
          <w:sz w:val="22"/>
          <w:szCs w:val="22"/>
        </w:rPr>
        <w:tab/>
        <w:t xml:space="preserve">pozyskiwanie i zatrzymywanie w służbie cywilnej osób, które swój profesjonalny rozwój wiązką z pracą w administracji rządowej, </w:t>
      </w:r>
    </w:p>
    <w:p w14:paraId="0310D3C9" w14:textId="0E0860AD" w:rsidR="00467E7C" w:rsidRPr="00E774DB" w:rsidRDefault="000F2D97" w:rsidP="00E774DB">
      <w:pPr>
        <w:widowControl w:val="0"/>
        <w:tabs>
          <w:tab w:val="left" w:pos="234"/>
          <w:tab w:val="left" w:pos="720"/>
        </w:tabs>
        <w:autoSpaceDE w:val="0"/>
        <w:autoSpaceDN w:val="0"/>
        <w:adjustRightInd w:val="0"/>
        <w:ind w:left="1085" w:hanging="425"/>
        <w:rPr>
          <w:rFonts w:cs="Times"/>
          <w:color w:val="000000"/>
          <w:sz w:val="22"/>
          <w:szCs w:val="22"/>
        </w:rPr>
      </w:pPr>
      <w:r w:rsidRPr="00E774DB">
        <w:rPr>
          <w:rFonts w:cs="Times"/>
          <w:color w:val="000000"/>
          <w:sz w:val="22"/>
          <w:szCs w:val="22"/>
        </w:rPr>
        <w:t xml:space="preserve">b) </w:t>
      </w:r>
      <w:r w:rsidRPr="00E774DB">
        <w:rPr>
          <w:rFonts w:cs="Times"/>
          <w:color w:val="000000"/>
          <w:sz w:val="22"/>
          <w:szCs w:val="22"/>
        </w:rPr>
        <w:tab/>
        <w:t xml:space="preserve">ochrona zatrudnienia w służbie cywilnej osób, które wykazały w swojej pracy zdolność́ do profesjonalnego i etycznego zachowania członka korpusu służby cywilnej, </w:t>
      </w:r>
      <w:r w:rsidR="00E774DB">
        <w:rPr>
          <w:rFonts w:cs="Times"/>
          <w:color w:val="000000"/>
          <w:sz w:val="22"/>
          <w:szCs w:val="22"/>
        </w:rPr>
        <w:br/>
      </w:r>
      <w:r w:rsidRPr="00E774DB">
        <w:rPr>
          <w:rFonts w:cs="Times"/>
          <w:color w:val="000000"/>
          <w:sz w:val="22"/>
          <w:szCs w:val="22"/>
        </w:rPr>
        <w:t>a w szczególności przestrzegały zasady neutralności politycznej i bezstronności służby cywilnej.</w:t>
      </w:r>
    </w:p>
    <w:sectPr w:rsidR="00467E7C" w:rsidRPr="00E774DB" w:rsidSect="00F76489">
      <w:footerReference w:type="even" r:id="rId8"/>
      <w:footerReference w:type="default" r:id="rId9"/>
      <w:pgSz w:w="11900" w:h="16840"/>
      <w:pgMar w:top="941" w:right="126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440C71" w14:textId="77777777" w:rsidR="00BF3419" w:rsidRDefault="00BF3419" w:rsidP="00E355A2">
      <w:r>
        <w:separator/>
      </w:r>
    </w:p>
  </w:endnote>
  <w:endnote w:type="continuationSeparator" w:id="0">
    <w:p w14:paraId="0A44CD24" w14:textId="77777777" w:rsidR="00BF3419" w:rsidRDefault="00BF3419" w:rsidP="00E3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18C43" w14:textId="77777777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BECAD1" w14:textId="77777777" w:rsidR="00E355A2" w:rsidRDefault="00E355A2" w:rsidP="00E355A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C2377" w14:textId="4A28967F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E75C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949694B" w14:textId="77777777" w:rsidR="00E355A2" w:rsidRDefault="00E355A2" w:rsidP="00E355A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14D53" w14:textId="77777777" w:rsidR="00BF3419" w:rsidRDefault="00BF3419" w:rsidP="00E355A2">
      <w:r>
        <w:separator/>
      </w:r>
    </w:p>
  </w:footnote>
  <w:footnote w:type="continuationSeparator" w:id="0">
    <w:p w14:paraId="1569FC22" w14:textId="77777777" w:rsidR="00BF3419" w:rsidRDefault="00BF3419" w:rsidP="00E35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370ABD"/>
    <w:multiLevelType w:val="hybridMultilevel"/>
    <w:tmpl w:val="7A7687EA"/>
    <w:lvl w:ilvl="0" w:tplc="66900484">
      <w:start w:val="1"/>
      <w:numFmt w:val="decimal"/>
      <w:lvlText w:val="%1)"/>
      <w:lvlJc w:val="left"/>
      <w:pPr>
        <w:ind w:left="5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4" w:hanging="360"/>
      </w:pPr>
    </w:lvl>
    <w:lvl w:ilvl="2" w:tplc="0415001B" w:tentative="1">
      <w:start w:val="1"/>
      <w:numFmt w:val="lowerRoman"/>
      <w:lvlText w:val="%3."/>
      <w:lvlJc w:val="right"/>
      <w:pPr>
        <w:ind w:left="2034" w:hanging="180"/>
      </w:pPr>
    </w:lvl>
    <w:lvl w:ilvl="3" w:tplc="0415000F" w:tentative="1">
      <w:start w:val="1"/>
      <w:numFmt w:val="decimal"/>
      <w:lvlText w:val="%4."/>
      <w:lvlJc w:val="left"/>
      <w:pPr>
        <w:ind w:left="2754" w:hanging="360"/>
      </w:pPr>
    </w:lvl>
    <w:lvl w:ilvl="4" w:tplc="04150019" w:tentative="1">
      <w:start w:val="1"/>
      <w:numFmt w:val="lowerLetter"/>
      <w:lvlText w:val="%5."/>
      <w:lvlJc w:val="left"/>
      <w:pPr>
        <w:ind w:left="3474" w:hanging="360"/>
      </w:pPr>
    </w:lvl>
    <w:lvl w:ilvl="5" w:tplc="0415001B" w:tentative="1">
      <w:start w:val="1"/>
      <w:numFmt w:val="lowerRoman"/>
      <w:lvlText w:val="%6."/>
      <w:lvlJc w:val="right"/>
      <w:pPr>
        <w:ind w:left="4194" w:hanging="180"/>
      </w:pPr>
    </w:lvl>
    <w:lvl w:ilvl="6" w:tplc="0415000F" w:tentative="1">
      <w:start w:val="1"/>
      <w:numFmt w:val="decimal"/>
      <w:lvlText w:val="%7."/>
      <w:lvlJc w:val="left"/>
      <w:pPr>
        <w:ind w:left="4914" w:hanging="360"/>
      </w:pPr>
    </w:lvl>
    <w:lvl w:ilvl="7" w:tplc="04150019" w:tentative="1">
      <w:start w:val="1"/>
      <w:numFmt w:val="lowerLetter"/>
      <w:lvlText w:val="%8."/>
      <w:lvlJc w:val="left"/>
      <w:pPr>
        <w:ind w:left="5634" w:hanging="360"/>
      </w:pPr>
    </w:lvl>
    <w:lvl w:ilvl="8" w:tplc="0415001B" w:tentative="1">
      <w:start w:val="1"/>
      <w:numFmt w:val="lowerRoman"/>
      <w:lvlText w:val="%9."/>
      <w:lvlJc w:val="right"/>
      <w:pPr>
        <w:ind w:left="63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A2"/>
    <w:rsid w:val="00074F7A"/>
    <w:rsid w:val="000812E3"/>
    <w:rsid w:val="000F2D97"/>
    <w:rsid w:val="000F7E1E"/>
    <w:rsid w:val="00106FB2"/>
    <w:rsid w:val="0012344C"/>
    <w:rsid w:val="00160C80"/>
    <w:rsid w:val="00287637"/>
    <w:rsid w:val="002F2521"/>
    <w:rsid w:val="003438FD"/>
    <w:rsid w:val="00362B49"/>
    <w:rsid w:val="003C33B1"/>
    <w:rsid w:val="003D552B"/>
    <w:rsid w:val="004850A2"/>
    <w:rsid w:val="004B500E"/>
    <w:rsid w:val="004F515E"/>
    <w:rsid w:val="00542ADD"/>
    <w:rsid w:val="005E75C9"/>
    <w:rsid w:val="006A078A"/>
    <w:rsid w:val="00725F45"/>
    <w:rsid w:val="00727023"/>
    <w:rsid w:val="00852A95"/>
    <w:rsid w:val="008624DE"/>
    <w:rsid w:val="008C3361"/>
    <w:rsid w:val="00A82395"/>
    <w:rsid w:val="00B858C4"/>
    <w:rsid w:val="00B95062"/>
    <w:rsid w:val="00BD7F08"/>
    <w:rsid w:val="00BF3419"/>
    <w:rsid w:val="00CC0202"/>
    <w:rsid w:val="00CC3BAB"/>
    <w:rsid w:val="00D05346"/>
    <w:rsid w:val="00D2412B"/>
    <w:rsid w:val="00E305B5"/>
    <w:rsid w:val="00E3298C"/>
    <w:rsid w:val="00E355A2"/>
    <w:rsid w:val="00E75CD8"/>
    <w:rsid w:val="00E774DB"/>
    <w:rsid w:val="00EF0DA0"/>
    <w:rsid w:val="00F06E47"/>
    <w:rsid w:val="00F121BB"/>
    <w:rsid w:val="00F7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C80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50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355A2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E355A2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355A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355A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lewtext">
    <w:name w:val="lewtext"/>
    <w:basedOn w:val="Normalny"/>
    <w:rsid w:val="00E355A2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5A2"/>
  </w:style>
  <w:style w:type="character" w:styleId="Numerstrony">
    <w:name w:val="page number"/>
    <w:basedOn w:val="Domylnaczcionkaakapitu"/>
    <w:uiPriority w:val="99"/>
    <w:semiHidden/>
    <w:unhideWhenUsed/>
    <w:rsid w:val="00E355A2"/>
  </w:style>
  <w:style w:type="character" w:customStyle="1" w:styleId="Nagwek2Znak">
    <w:name w:val="Nagłówek 2 Znak"/>
    <w:basedOn w:val="Domylnaczcionkaakapitu"/>
    <w:link w:val="Nagwek2"/>
    <w:uiPriority w:val="9"/>
    <w:rsid w:val="004B50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4B500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764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8C3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87637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87637"/>
    <w:rPr>
      <w:rFonts w:ascii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0F2D9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06F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F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F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F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F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B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82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381</Words>
  <Characters>2289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    </vt:lpstr>
      <vt:lpstr>    </vt:lpstr>
      <vt:lpstr>    Dział I. Zasady finansów publicznych</vt:lpstr>
      <vt:lpstr>        Rozdział 6. Kontrola zarządcza oraz koordynacja kontroli zarządczej w jednostkac</vt:lpstr>
    </vt:vector>
  </TitlesOfParts>
  <Company>Krzysztof Krak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Dudzik Katarzyna</cp:lastModifiedBy>
  <cp:revision>10</cp:revision>
  <dcterms:created xsi:type="dcterms:W3CDTF">2017-11-14T10:09:00Z</dcterms:created>
  <dcterms:modified xsi:type="dcterms:W3CDTF">2023-07-14T07:46:00Z</dcterms:modified>
</cp:coreProperties>
</file>